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Read the chart below. It is about a survey in one class that consist of 15 students whether they have been on </w:t>
      </w:r>
      <w:r w:rsidDel="00000000" w:rsidR="00000000" w:rsidRPr="00000000">
        <w:rPr>
          <w:rFonts w:ascii="Andalus" w:cs="Andalus" w:eastAsia="Andalus" w:hAnsi="Andalus"/>
          <w:i w:val="1"/>
          <w:sz w:val="24"/>
          <w:szCs w:val="24"/>
          <w:rtl w:val="0"/>
        </w:rPr>
        <w:t xml:space="preserve">becak, dokar or tuk-tuk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. fill in the table underneath based on the chart.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866899</wp:posOffset>
            </wp:positionV>
            <wp:extent cx="5486400" cy="3200400"/>
            <wp:effectExtent b="0" l="0" r="0" t="0"/>
            <wp:wrapSquare wrapText="bothSides" distB="0" distT="0" distL="0" distR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2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2356"/>
        <w:gridCol w:w="2356"/>
        <w:tblGridChange w:id="0">
          <w:tblGrid>
            <w:gridCol w:w="2355"/>
            <w:gridCol w:w="2355"/>
            <w:gridCol w:w="2356"/>
            <w:gridCol w:w="2356"/>
          </w:tblGrid>
        </w:tblGridChange>
      </w:tblGrid>
      <w:tr>
        <w:trPr>
          <w:trHeight w:val="860" w:hRule="atLeast"/>
        </w:trPr>
        <w:tc>
          <w:tcPr>
            <w:shd w:fill="9cc3e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Becak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Dokar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Tuk-tuk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Pernah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10 orang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Tidak pernah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403"/>
              </w:tabs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Andalus" w:cs="Andalus" w:eastAsia="Andalus" w:hAnsi="Andalu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can you conclude about the class experiences being on traditional vehicles, from the chart above?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b w:val="1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0"/>
        </w:rPr>
        <w:t xml:space="preserve">Practice the following expressions!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Mau kemana? </w:t>
        <w:tab/>
        <w:tab/>
        <w:tab/>
        <w:tab/>
        <w:t xml:space="preserve">-</w:t>
        <w:tab/>
        <w:t xml:space="preserve">where are you going?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Naik apa kesana?</w:t>
        <w:tab/>
        <w:tab/>
        <w:tab/>
        <w:tab/>
        <w:t xml:space="preserve">-</w:t>
        <w:tab/>
        <w:t xml:space="preserve">how do you go there?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Berapa lama?</w:t>
        <w:tab/>
        <w:tab/>
        <w:tab/>
        <w:tab/>
        <w:tab/>
        <w:t xml:space="preserve">-</w:t>
        <w:tab/>
        <w:t xml:space="preserve">how long?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Apa warna sepeda kamu?</w:t>
        <w:tab/>
        <w:tab/>
        <w:tab/>
        <w:t xml:space="preserve">-</w:t>
        <w:tab/>
        <w:t xml:space="preserve">what color is your bicycle?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Anda mau tiket apa?</w:t>
        <w:tab/>
        <w:tab/>
        <w:tab/>
        <w:tab/>
        <w:t xml:space="preserve">- </w:t>
        <w:tab/>
        <w:t xml:space="preserve">what ticket do you want?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Ada yang bisa saya bantu?</w:t>
        <w:tab/>
        <w:tab/>
        <w:tab/>
        <w:t xml:space="preserve">-</w:t>
        <w:tab/>
        <w:t xml:space="preserve">Can I help you?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Selamat datang</w:t>
        <w:tab/>
        <w:tab/>
        <w:tab/>
        <w:tab/>
        <w:t xml:space="preserve">-</w:t>
        <w:tab/>
        <w:t xml:space="preserve">welcome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Tiket anak-anak</w:t>
        <w:tab/>
        <w:tab/>
        <w:tab/>
        <w:tab/>
        <w:t xml:space="preserve">-</w:t>
        <w:tab/>
        <w:t xml:space="preserve">kids ticket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Tiket dewasa</w:t>
        <w:tab/>
        <w:tab/>
        <w:tab/>
        <w:tab/>
        <w:tab/>
        <w:t xml:space="preserve">-</w:t>
        <w:tab/>
        <w:t xml:space="preserve">adult ticket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Jam berapa tutup?</w:t>
        <w:tab/>
        <w:tab/>
        <w:tab/>
        <w:tab/>
        <w:t xml:space="preserve">-</w:t>
        <w:tab/>
        <w:t xml:space="preserve">what time is it closed?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Ada brosur?</w:t>
        <w:tab/>
        <w:tab/>
        <w:tab/>
        <w:tab/>
        <w:tab/>
        <w:t xml:space="preserve">-</w:t>
        <w:tab/>
        <w:t xml:space="preserve">is there any brochure?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Saya mau membeli tiket</w:t>
        <w:tab/>
        <w:tab/>
        <w:tab/>
        <w:t xml:space="preserve">-</w:t>
        <w:tab/>
        <w:t xml:space="preserve">I want to buy tickets.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Ada kamar kecil di dalam kebun binatang?</w:t>
        <w:tab/>
        <w:t xml:space="preserve">-</w:t>
        <w:tab/>
        <w:t xml:space="preserve">is there any toilet inside?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Saya mau tiket jurusan Jakarta – Semarang.</w:t>
        <w:tab/>
        <w:t xml:space="preserve">-</w:t>
        <w:tab/>
        <w:t xml:space="preserve">I want a ticket from Jakarta – Semarang.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Maaf, tiketnya sudah habis.</w:t>
        <w:tab/>
        <w:tab/>
        <w:tab/>
        <w:t xml:space="preserve">-</w:t>
        <w:tab/>
        <w:t xml:space="preserve">Sorry, the ticket is sold out.</w:t>
      </w:r>
    </w:p>
    <w:p w:rsidR="00000000" w:rsidDel="00000000" w:rsidP="00000000" w:rsidRDefault="00000000" w:rsidRPr="00000000">
      <w:pPr>
        <w:contextualSpacing w:val="0"/>
        <w:rPr>
          <w:rFonts w:ascii="Andalus" w:cs="Andalus" w:eastAsia="Andalus" w:hAnsi="Andalus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sz w:val="24"/>
          <w:szCs w:val="24"/>
          <w:rtl w:val="0"/>
        </w:rPr>
        <w:t xml:space="preserve">Apa ada promo?</w:t>
        <w:tab/>
        <w:tab/>
        <w:tab/>
        <w:tab/>
        <w:t xml:space="preserve">-</w:t>
        <w:tab/>
        <w:t xml:space="preserve">Is there any promo?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ndal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